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bookmarkStart w:id="0" w:name="_GoBack"/>
      <w:bookmarkEnd w:id="0"/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адресою: </w:t>
      </w:r>
    </w:p>
    <w:p w:rsidR="00F51226" w:rsidRDefault="00F51226" w:rsidP="00F51226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F51226" w:rsidRDefault="00F51226" w:rsidP="00F51226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Тюріну М.В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376789" w:rsidRPr="00376789" w:rsidRDefault="00376789" w:rsidP="00376789">
      <w:pPr>
        <w:ind w:firstLine="708"/>
        <w:rPr>
          <w:lang w:val="uk-UA"/>
        </w:rPr>
      </w:pPr>
      <w:r w:rsidRPr="00376789">
        <w:rPr>
          <w:lang w:val="uk-UA"/>
        </w:rPr>
        <w:t xml:space="preserve">Прошу змінити призначення платежу </w:t>
      </w:r>
      <w:r>
        <w:rPr>
          <w:lang w:val="uk-UA"/>
        </w:rPr>
        <w:t>квітанції/</w:t>
      </w:r>
      <w:r w:rsidRPr="00376789">
        <w:rPr>
          <w:lang w:val="uk-UA"/>
        </w:rPr>
        <w:t>платіжного доручення №    від         .</w:t>
      </w:r>
    </w:p>
    <w:p w:rsidR="00376789" w:rsidRPr="00376789" w:rsidRDefault="00376789" w:rsidP="00376789">
      <w:pPr>
        <w:ind w:firstLine="708"/>
        <w:rPr>
          <w:lang w:val="uk-UA"/>
        </w:rPr>
      </w:pPr>
      <w:r w:rsidRPr="00376789">
        <w:rPr>
          <w:lang w:val="uk-UA"/>
        </w:rPr>
        <w:t>Помилкове призначення: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376789">
      <w:pPr>
        <w:ind w:firstLine="708"/>
        <w:rPr>
          <w:lang w:val="uk-UA"/>
        </w:rPr>
      </w:pPr>
      <w:r w:rsidRPr="00376789">
        <w:rPr>
          <w:lang w:val="uk-UA"/>
        </w:rPr>
        <w:t xml:space="preserve">Нове призначення: 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Default="00376789" w:rsidP="00376789">
      <w:pPr>
        <w:ind w:firstLine="708"/>
        <w:rPr>
          <w:lang w:val="uk-UA"/>
        </w:rPr>
      </w:pPr>
      <w:r>
        <w:rPr>
          <w:lang w:val="uk-UA"/>
        </w:rPr>
        <w:t xml:space="preserve">: </w:t>
      </w:r>
    </w:p>
    <w:p w:rsidR="00376789" w:rsidRDefault="00376789" w:rsidP="00376789">
      <w:pPr>
        <w:ind w:firstLine="708"/>
        <w:rPr>
          <w:lang w:val="uk-UA"/>
        </w:rPr>
      </w:pP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sectPr w:rsidR="00613E2D" w:rsidRPr="00081D83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B6" w:rsidRDefault="00166FB6">
      <w:r>
        <w:separator/>
      </w:r>
    </w:p>
  </w:endnote>
  <w:endnote w:type="continuationSeparator" w:id="0">
    <w:p w:rsidR="00166FB6" w:rsidRDefault="0016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B6" w:rsidRDefault="00166FB6">
      <w:r>
        <w:separator/>
      </w:r>
    </w:p>
  </w:footnote>
  <w:footnote w:type="continuationSeparator" w:id="0">
    <w:p w:rsidR="00166FB6" w:rsidRDefault="0016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1267C6"/>
    <w:rsid w:val="00166FB6"/>
    <w:rsid w:val="00376789"/>
    <w:rsid w:val="00480952"/>
    <w:rsid w:val="00613E2D"/>
    <w:rsid w:val="00A17DB5"/>
    <w:rsid w:val="00A540C9"/>
    <w:rsid w:val="00BB513A"/>
    <w:rsid w:val="00BF6D04"/>
    <w:rsid w:val="00CC7269"/>
    <w:rsid w:val="00D1647E"/>
    <w:rsid w:val="00DF34B1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2019-06-21T13:49:00Z</dcterms:created>
  <dcterms:modified xsi:type="dcterms:W3CDTF">2019-06-21T13:49:00Z</dcterms:modified>
</cp:coreProperties>
</file>